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9E" w:rsidRDefault="0072092B" w:rsidP="0072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="00820F6F">
        <w:rPr>
          <w:rFonts w:ascii="Arial" w:hAnsi="Arial" w:cs="Arial"/>
          <w:sz w:val="18"/>
          <w:szCs w:val="18"/>
        </w:rPr>
        <w:t>Department of Value Added Tax</w:t>
      </w:r>
    </w:p>
    <w:p w:rsidR="00B01C9E" w:rsidRDefault="00B01C9E" w:rsidP="0072092B">
      <w:pPr>
        <w:widowControl w:val="0"/>
        <w:autoSpaceDE w:val="0"/>
        <w:autoSpaceDN w:val="0"/>
        <w:adjustRightInd w:val="0"/>
        <w:spacing w:after="0" w:line="7" w:lineRule="exact"/>
        <w:jc w:val="center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autoSpaceDE w:val="0"/>
        <w:autoSpaceDN w:val="0"/>
        <w:adjustRightInd w:val="0"/>
        <w:spacing w:after="0" w:line="239" w:lineRule="auto"/>
        <w:ind w:left="35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Government of NCT of Delhi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autoSpaceDE w:val="0"/>
        <w:autoSpaceDN w:val="0"/>
        <w:adjustRightInd w:val="0"/>
        <w:spacing w:after="0" w:line="239" w:lineRule="auto"/>
        <w:ind w:left="39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FORM DVAT – 48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autoSpaceDE w:val="0"/>
        <w:autoSpaceDN w:val="0"/>
        <w:adjustRightInd w:val="0"/>
        <w:spacing w:after="0" w:line="239" w:lineRule="auto"/>
        <w:ind w:left="4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[</w:t>
      </w:r>
      <w:proofErr w:type="gramStart"/>
      <w:r>
        <w:rPr>
          <w:rFonts w:ascii="Arial" w:hAnsi="Arial" w:cs="Arial"/>
          <w:sz w:val="18"/>
          <w:szCs w:val="18"/>
        </w:rPr>
        <w:t>see</w:t>
      </w:r>
      <w:proofErr w:type="gramEnd"/>
      <w:r>
        <w:rPr>
          <w:rFonts w:ascii="Arial" w:hAnsi="Arial" w:cs="Arial"/>
          <w:sz w:val="18"/>
          <w:szCs w:val="18"/>
        </w:rPr>
        <w:t xml:space="preserve"> Rule 59]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380" w:right="2960" w:hanging="90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Form of Quarterly Return by the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Contractee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for the quarter ending ____________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1. Name of </w:t>
      </w:r>
      <w:proofErr w:type="spellStart"/>
      <w:r>
        <w:rPr>
          <w:rFonts w:ascii="Arial" w:hAnsi="Arial" w:cs="Arial"/>
          <w:sz w:val="18"/>
          <w:szCs w:val="18"/>
        </w:rPr>
        <w:t>Contractee</w:t>
      </w:r>
      <w:proofErr w:type="spellEnd"/>
    </w:p>
    <w:p w:rsidR="00B01C9E" w:rsidRDefault="00820F6F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2. Full Address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7"/>
          <w:szCs w:val="17"/>
        </w:rPr>
        <w:t>Building Name/</w:t>
      </w:r>
    </w:p>
    <w:p w:rsidR="00B01C9E" w:rsidRDefault="00820F6F">
      <w:pPr>
        <w:widowControl w:val="0"/>
        <w:autoSpaceDE w:val="0"/>
        <w:autoSpaceDN w:val="0"/>
        <w:adjustRightInd w:val="0"/>
        <w:spacing w:after="0" w:line="239" w:lineRule="auto"/>
        <w:ind w:left="30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Number __________________</w:t>
      </w:r>
    </w:p>
    <w:p w:rsidR="00B01C9E" w:rsidRDefault="00820F6F">
      <w:pPr>
        <w:widowControl w:val="0"/>
        <w:autoSpaceDE w:val="0"/>
        <w:autoSpaceDN w:val="0"/>
        <w:adjustRightInd w:val="0"/>
        <w:spacing w:after="0" w:line="239" w:lineRule="auto"/>
        <w:ind w:left="30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Area/ Road ________________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autoSpaceDE w:val="0"/>
        <w:autoSpaceDN w:val="0"/>
        <w:adjustRightInd w:val="0"/>
        <w:spacing w:after="0" w:line="239" w:lineRule="auto"/>
        <w:ind w:left="30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Locality/ Market _____________</w:t>
      </w:r>
    </w:p>
    <w:p w:rsidR="00B01C9E" w:rsidRDefault="00820F6F">
      <w:pPr>
        <w:widowControl w:val="0"/>
        <w:autoSpaceDE w:val="0"/>
        <w:autoSpaceDN w:val="0"/>
        <w:adjustRightInd w:val="0"/>
        <w:spacing w:after="0" w:line="239" w:lineRule="auto"/>
        <w:ind w:left="30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Pin Code _________________</w:t>
      </w:r>
    </w:p>
    <w:p w:rsidR="00B01C9E" w:rsidRDefault="00820F6F">
      <w:pPr>
        <w:widowControl w:val="0"/>
        <w:autoSpaceDE w:val="0"/>
        <w:autoSpaceDN w:val="0"/>
        <w:adjustRightInd w:val="0"/>
        <w:spacing w:after="0" w:line="239" w:lineRule="auto"/>
        <w:ind w:left="300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18"/>
          <w:szCs w:val="18"/>
        </w:rPr>
        <w:t>Telephone No.</w:t>
      </w:r>
      <w:proofErr w:type="gramEnd"/>
      <w:r>
        <w:rPr>
          <w:rFonts w:ascii="Arial" w:hAnsi="Arial" w:cs="Arial"/>
          <w:sz w:val="18"/>
          <w:szCs w:val="18"/>
        </w:rPr>
        <w:t xml:space="preserve"> _____________</w:t>
      </w:r>
    </w:p>
    <w:p w:rsidR="00B01C9E" w:rsidRDefault="00820F6F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Tax Deduction Account Number ____________________ 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18"/>
          <w:szCs w:val="18"/>
        </w:rPr>
      </w:pPr>
    </w:p>
    <w:p w:rsidR="00B01C9E" w:rsidRDefault="00820F6F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Details of payments made to Contractors and of tax deducted at source (as per Table below) </w:t>
      </w:r>
    </w:p>
    <w:p w:rsidR="00B01C9E" w:rsidRDefault="00820F6F">
      <w:pPr>
        <w:widowControl w:val="0"/>
        <w:autoSpaceDE w:val="0"/>
        <w:autoSpaceDN w:val="0"/>
        <w:adjustRightInd w:val="0"/>
        <w:spacing w:after="0" w:line="239" w:lineRule="auto"/>
        <w:ind w:left="44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Table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"/>
        <w:gridCol w:w="380"/>
        <w:gridCol w:w="100"/>
        <w:gridCol w:w="360"/>
        <w:gridCol w:w="100"/>
        <w:gridCol w:w="360"/>
        <w:gridCol w:w="60"/>
        <w:gridCol w:w="220"/>
        <w:gridCol w:w="120"/>
        <w:gridCol w:w="300"/>
        <w:gridCol w:w="160"/>
        <w:gridCol w:w="860"/>
        <w:gridCol w:w="60"/>
        <w:gridCol w:w="820"/>
        <w:gridCol w:w="240"/>
        <w:gridCol w:w="160"/>
        <w:gridCol w:w="560"/>
        <w:gridCol w:w="740"/>
        <w:gridCol w:w="40"/>
        <w:gridCol w:w="140"/>
        <w:gridCol w:w="480"/>
        <w:gridCol w:w="560"/>
        <w:gridCol w:w="80"/>
        <w:gridCol w:w="1120"/>
        <w:gridCol w:w="60"/>
        <w:gridCol w:w="620"/>
        <w:gridCol w:w="80"/>
        <w:gridCol w:w="880"/>
      </w:tblGrid>
      <w:tr w:rsidR="00B01C9E" w:rsidRPr="0072092B">
        <w:trPr>
          <w:trHeight w:val="170"/>
        </w:trPr>
        <w:tc>
          <w:tcPr>
            <w:tcW w:w="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right="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Sl.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Name &amp;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Regn</w:t>
            </w:r>
            <w:proofErr w:type="spellEnd"/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.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7"/>
                <w:sz w:val="16"/>
                <w:szCs w:val="16"/>
              </w:rPr>
              <w:t>Amount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right="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Date on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right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Amount of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Date on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TDS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Challan</w:t>
            </w:r>
            <w:proofErr w:type="spellEnd"/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 xml:space="preserve"> no.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Name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In case</w:t>
            </w:r>
          </w:p>
        </w:tc>
      </w:tr>
      <w:tr w:rsidR="00B01C9E" w:rsidRPr="0072092B">
        <w:trPr>
          <w:trHeight w:val="185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6"/>
                <w:sz w:val="16"/>
                <w:szCs w:val="16"/>
              </w:rPr>
              <w:t>No.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Address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7"/>
                <w:sz w:val="16"/>
                <w:szCs w:val="16"/>
              </w:rPr>
              <w:t>No./TIN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credited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which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tax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which tax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Certificate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and date on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7"/>
                <w:sz w:val="16"/>
                <w:szCs w:val="16"/>
              </w:rPr>
              <w:t>and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of  book</w:t>
            </w:r>
          </w:p>
        </w:tc>
      </w:tr>
      <w:tr w:rsidR="00B01C9E" w:rsidRPr="0072092B">
        <w:trPr>
          <w:trHeight w:val="185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89"/>
                <w:sz w:val="16"/>
                <w:szCs w:val="16"/>
              </w:rPr>
              <w:t>of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of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6"/>
                <w:sz w:val="16"/>
                <w:szCs w:val="16"/>
              </w:rPr>
              <w:t>/ paid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amount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deducted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deducted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No. &amp; date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which TDS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addres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adjust-</w:t>
            </w:r>
          </w:p>
        </w:tc>
      </w:tr>
      <w:tr w:rsidR="00B01C9E" w:rsidRPr="0072092B">
        <w:trPr>
          <w:trHeight w:val="183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Contrac</w:t>
            </w:r>
            <w:proofErr w:type="spellEnd"/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contrac</w:t>
            </w:r>
            <w:proofErr w:type="spellEnd"/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credited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was paid to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s of the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ment</w:t>
            </w:r>
            <w:proofErr w:type="spellEnd"/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,</w:t>
            </w:r>
          </w:p>
        </w:tc>
      </w:tr>
      <w:tr w:rsidR="00B01C9E" w:rsidRPr="0072092B">
        <w:trPr>
          <w:trHeight w:val="185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6"/>
                <w:sz w:val="16"/>
                <w:szCs w:val="16"/>
              </w:rPr>
              <w:t>tor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or paid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the credit of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Bank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mention</w:t>
            </w:r>
          </w:p>
        </w:tc>
      </w:tr>
      <w:tr w:rsidR="00B01C9E" w:rsidRPr="0072092B">
        <w:trPr>
          <w:trHeight w:val="185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the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the bill</w:t>
            </w:r>
          </w:p>
        </w:tc>
      </w:tr>
      <w:tr w:rsidR="00B01C9E" w:rsidRPr="0072092B">
        <w:trPr>
          <w:trHeight w:val="182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Government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no. and</w:t>
            </w:r>
          </w:p>
        </w:tc>
      </w:tr>
      <w:tr w:rsidR="00B01C9E" w:rsidRPr="0072092B">
        <w:trPr>
          <w:trHeight w:val="188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Treasury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PAO No.</w:t>
            </w:r>
          </w:p>
        </w:tc>
      </w:tr>
      <w:tr w:rsidR="00B01C9E" w:rsidRPr="0072092B">
        <w:trPr>
          <w:trHeight w:val="173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89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righ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right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89"/>
                <w:sz w:val="16"/>
                <w:szCs w:val="16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right="4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89"/>
                <w:sz w:val="16"/>
                <w:szCs w:val="16"/>
              </w:rPr>
              <w:t>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89"/>
                <w:sz w:val="16"/>
                <w:szCs w:val="16"/>
              </w:rPr>
              <w:t>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10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11</w:t>
            </w:r>
          </w:p>
        </w:tc>
      </w:tr>
      <w:tr w:rsidR="00B01C9E" w:rsidRPr="0072092B">
        <w:trPr>
          <w:trHeight w:val="176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B01C9E" w:rsidRPr="0072092B">
        <w:trPr>
          <w:trHeight w:val="44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60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5. List of all contracts awarded and executed during the quarter: It has been pointed out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01C9E" w:rsidRPr="0072092B">
        <w:trPr>
          <w:trHeight w:val="16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Name &amp;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Contrac</w:t>
            </w:r>
            <w:proofErr w:type="spellEnd"/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-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Value of cont-</w:t>
            </w:r>
            <w:proofErr w:type="spellStart"/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ract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Cumulativ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righ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Site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right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Start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End date of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Value of goods</w:t>
            </w:r>
          </w:p>
        </w:tc>
      </w:tr>
      <w:tr w:rsidR="00B01C9E" w:rsidRPr="0072092B">
        <w:trPr>
          <w:trHeight w:val="18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Address of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tor’s TIN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awar-ded</w:t>
            </w:r>
            <w:proofErr w:type="spellEnd"/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 xml:space="preserve"> to the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e  Value of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Single project sub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address(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7"/>
                <w:sz w:val="16"/>
                <w:szCs w:val="16"/>
              </w:rPr>
              <w:t>date of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contract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supplied free of cost</w:t>
            </w:r>
          </w:p>
        </w:tc>
      </w:tr>
      <w:tr w:rsidR="00B01C9E" w:rsidRPr="0072092B">
        <w:trPr>
          <w:trHeight w:val="18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Contractor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3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cont-</w:t>
            </w:r>
            <w:proofErr w:type="spellStart"/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ractor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contract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2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divided into two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1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es</w:t>
            </w:r>
            <w:proofErr w:type="spellEnd"/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)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contract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 xml:space="preserve">by the </w:t>
            </w:r>
            <w:proofErr w:type="spellStart"/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contractee</w:t>
            </w:r>
            <w:proofErr w:type="spellEnd"/>
          </w:p>
        </w:tc>
      </w:tr>
      <w:tr w:rsidR="00B01C9E" w:rsidRPr="0072092B">
        <w:trPr>
          <w:trHeight w:val="18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executed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separate contracts i.e.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where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which is deductible</w:t>
            </w:r>
          </w:p>
        </w:tc>
      </w:tr>
      <w:tr w:rsidR="00B01C9E" w:rsidRPr="0072092B">
        <w:trPr>
          <w:trHeight w:val="18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by the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for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 xml:space="preserve">supply and </w:t>
            </w:r>
            <w:proofErr w:type="spellStart"/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labour</w:t>
            </w:r>
            <w:proofErr w:type="spellEnd"/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 xml:space="preserve"> to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the work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from the bill of the</w:t>
            </w:r>
          </w:p>
        </w:tc>
      </w:tr>
      <w:tr w:rsidR="00B01C9E" w:rsidRPr="0072092B">
        <w:trPr>
          <w:trHeight w:val="18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contractor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2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one contractor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is being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contractor</w:t>
            </w:r>
          </w:p>
        </w:tc>
      </w:tr>
      <w:tr w:rsidR="00B01C9E" w:rsidRPr="0072092B">
        <w:trPr>
          <w:trHeight w:val="17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up to the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Supply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Amount of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execu</w:t>
            </w:r>
            <w:proofErr w:type="spellEnd"/>
            <w:r w:rsidRPr="0072092B">
              <w:rPr>
                <w:rFonts w:ascii="Arial" w:eastAsiaTheme="minorEastAsia" w:hAnsi="Arial" w:cs="Arial"/>
                <w:w w:val="99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</w:tr>
      <w:tr w:rsidR="00B01C9E" w:rsidRPr="0072092B">
        <w:trPr>
          <w:trHeight w:val="18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quarter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contract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right="1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98"/>
                <w:sz w:val="16"/>
                <w:szCs w:val="16"/>
              </w:rPr>
              <w:t>ted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B01C9E" w:rsidRPr="0072092B">
        <w:trPr>
          <w:trHeight w:val="17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2092B">
              <w:rPr>
                <w:rFonts w:ascii="Arial" w:eastAsiaTheme="minorEastAsia" w:hAnsi="Arial" w:cs="Arial"/>
                <w:w w:val="90"/>
                <w:sz w:val="16"/>
                <w:szCs w:val="16"/>
              </w:rPr>
              <w:t>Amou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Tax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contract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</w:tr>
      <w:tr w:rsidR="00B01C9E" w:rsidRPr="0072092B">
        <w:trPr>
          <w:trHeight w:val="18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nt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rate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  <w:tr w:rsidR="00B01C9E" w:rsidRPr="0072092B">
        <w:trPr>
          <w:trHeight w:val="17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right="1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89"/>
                <w:sz w:val="16"/>
                <w:szCs w:val="16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89"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89"/>
                <w:sz w:val="16"/>
                <w:szCs w:val="16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w w:val="89"/>
                <w:sz w:val="16"/>
                <w:szCs w:val="16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10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820F6F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righ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92B">
              <w:rPr>
                <w:rFonts w:ascii="Arial" w:eastAsiaTheme="minorEastAsia" w:hAnsi="Arial" w:cs="Arial"/>
                <w:sz w:val="16"/>
                <w:szCs w:val="16"/>
              </w:rPr>
              <w:t>11</w:t>
            </w:r>
          </w:p>
        </w:tc>
      </w:tr>
      <w:tr w:rsidR="00B01C9E" w:rsidRPr="0072092B">
        <w:trPr>
          <w:trHeight w:val="17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C9E" w:rsidRPr="0072092B" w:rsidRDefault="00B0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</w:tbl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B01C9E">
        <w:rPr>
          <w:rFonts w:asciiTheme="minorHAnsi" w:hAnsiTheme="minorHAnsi" w:cstheme="minorBidi"/>
          <w:noProof/>
        </w:rPr>
        <w:pict>
          <v:line id="_x0000_s1026" style="position:absolute;z-index:-7;mso-position-horizontal-relative:text;mso-position-vertical-relative:text" from="248.45pt,-56.55pt" to="286.1pt,-56.55pt" o:allowincell="f" strokecolor="white" strokeweight=".04231mm"/>
        </w:pict>
      </w:r>
      <w:r w:rsidRPr="00B01C9E">
        <w:rPr>
          <w:rFonts w:asciiTheme="minorHAnsi" w:hAnsiTheme="minorHAnsi" w:cstheme="minorBidi"/>
          <w:noProof/>
        </w:rPr>
        <w:pict>
          <v:line id="_x0000_s1027" style="position:absolute;z-index:-6;mso-position-horizontal-relative:text;mso-position-vertical-relative:text" from="221.45pt,-37.85pt" to="248.2pt,-37.85pt" o:allowincell="f" strokecolor="white" strokeweight=".04231mm"/>
        </w:pict>
      </w:r>
      <w:r w:rsidRPr="00B01C9E">
        <w:rPr>
          <w:rFonts w:asciiTheme="minorHAnsi" w:hAnsiTheme="minorHAnsi" w:cstheme="minorBidi"/>
          <w:noProof/>
        </w:rPr>
        <w:pict>
          <v:rect id="_x0000_s1028" style="position:absolute;margin-left:220.8pt;margin-top:-19.75pt;width:1.05pt;height:1pt;z-index:-5;mso-position-horizontal-relative:text;mso-position-vertical-relative:text" o:allowincell="f" fillcolor="black" stroked="f"/>
        </w:pict>
      </w:r>
      <w:r w:rsidRPr="00B01C9E">
        <w:rPr>
          <w:rFonts w:asciiTheme="minorHAnsi" w:hAnsiTheme="minorHAnsi" w:cstheme="minorBidi"/>
          <w:noProof/>
        </w:rPr>
        <w:pict>
          <v:line id="_x0000_s1029" style="position:absolute;z-index:-4;mso-position-horizontal-relative:text;mso-position-vertical-relative:text" from="221.45pt,-19.15pt" to="248.2pt,-19.15pt" o:allowincell="f" strokecolor="white" strokeweight=".04231mm"/>
        </w:pict>
      </w:r>
      <w:r w:rsidRPr="00B01C9E">
        <w:rPr>
          <w:rFonts w:asciiTheme="minorHAnsi" w:hAnsiTheme="minorHAnsi" w:cstheme="minorBidi"/>
          <w:noProof/>
        </w:rPr>
        <w:pict>
          <v:line id="_x0000_s1030" style="position:absolute;z-index:-3;mso-position-horizontal-relative:text;mso-position-vertical-relative:text" from="248.45pt,-19.15pt" to="286.1pt,-19.15pt" o:allowincell="f" strokecolor="white" strokeweight=".04231mm"/>
        </w:pict>
      </w:r>
      <w:r w:rsidRPr="00B01C9E">
        <w:rPr>
          <w:rFonts w:asciiTheme="minorHAnsi" w:hAnsiTheme="minorHAnsi" w:cstheme="minorBidi"/>
          <w:noProof/>
        </w:rPr>
        <w:pict>
          <v:line id="_x0000_s1031" style="position:absolute;z-index:-2;mso-position-horizontal-relative:text;mso-position-vertical-relative:text" from="221.45pt,-9.5pt" to="248.2pt,-9.5pt" o:allowincell="f" strokecolor="white" strokeweight=".04231mm"/>
        </w:pict>
      </w:r>
      <w:r w:rsidRPr="00B01C9E">
        <w:rPr>
          <w:rFonts w:asciiTheme="minorHAnsi" w:hAnsiTheme="minorHAnsi" w:cstheme="minorBidi"/>
          <w:noProof/>
        </w:rPr>
        <w:pict>
          <v:line id="_x0000_s1032" style="position:absolute;z-index:-1;mso-position-horizontal-relative:text;mso-position-vertical-relative:text" from="248.45pt,-9.5pt" to="286.1pt,-9.5pt" o:allowincell="f" strokecolor="white" strokeweight=".04231mm"/>
        </w:pict>
      </w: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6. Verification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20" w:right="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I/We ___________________ hereby solemnly affirm and declare that the information given hereinabove is true and correct to the best of my/our knowledge and belief and nothing has been concealed </w:t>
      </w:r>
      <w:proofErr w:type="spellStart"/>
      <w:r>
        <w:rPr>
          <w:rFonts w:ascii="Arial" w:hAnsi="Arial" w:cs="Arial"/>
          <w:sz w:val="18"/>
          <w:szCs w:val="18"/>
        </w:rPr>
        <w:t>therefrom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20" w:right="65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Signature of the person responsible for Deducting at Source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Name</w:t>
      </w:r>
    </w:p>
    <w:p w:rsidR="00B01C9E" w:rsidRDefault="00820F6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Designation/Status</w:t>
      </w:r>
    </w:p>
    <w:p w:rsidR="00B01C9E" w:rsidRDefault="00820F6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18"/>
          <w:szCs w:val="18"/>
        </w:rPr>
        <w:t>Place :</w:t>
      </w:r>
      <w:proofErr w:type="gramEnd"/>
    </w:p>
    <w:p w:rsidR="00B01C9E" w:rsidRDefault="00820F6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18"/>
          <w:szCs w:val="18"/>
        </w:rPr>
        <w:t>Date :</w:t>
      </w:r>
      <w:proofErr w:type="gramEnd"/>
    </w:p>
    <w:p w:rsidR="00B01C9E" w:rsidRDefault="00B01C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Note: Use separate sheets wherever necessary.</w:t>
      </w:r>
    </w:p>
    <w:p w:rsidR="00B01C9E" w:rsidRDefault="00820F6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Enclosed: Copy of the </w:t>
      </w:r>
      <w:proofErr w:type="spellStart"/>
      <w:r>
        <w:rPr>
          <w:rFonts w:ascii="Arial" w:hAnsi="Arial" w:cs="Arial"/>
          <w:sz w:val="18"/>
          <w:szCs w:val="18"/>
        </w:rPr>
        <w:t>challan</w:t>
      </w:r>
      <w:proofErr w:type="spellEnd"/>
      <w:r>
        <w:rPr>
          <w:rFonts w:ascii="Arial" w:hAnsi="Arial" w:cs="Arial"/>
          <w:sz w:val="18"/>
          <w:szCs w:val="18"/>
        </w:rPr>
        <w:t xml:space="preserve"> for payment of tax deducted and TDS certificates   ”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120" w:right="600" w:hanging="3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order and in the name of the Lt. Governor of the National Capital Territory of Delhi,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autoSpaceDE w:val="0"/>
        <w:autoSpaceDN w:val="0"/>
        <w:adjustRightInd w:val="0"/>
        <w:spacing w:after="0" w:line="240" w:lineRule="auto"/>
        <w:ind w:left="7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(H.P. Sharma)</w:t>
      </w:r>
    </w:p>
    <w:p w:rsidR="00B01C9E" w:rsidRDefault="00820F6F">
      <w:pPr>
        <w:widowControl w:val="0"/>
        <w:autoSpaceDE w:val="0"/>
        <w:autoSpaceDN w:val="0"/>
        <w:adjustRightInd w:val="0"/>
        <w:spacing w:after="0" w:line="240" w:lineRule="auto"/>
        <w:ind w:left="7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Dy. Secretary (Infra)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autoSpaceDE w:val="0"/>
        <w:autoSpaceDN w:val="0"/>
        <w:adjustRightInd w:val="0"/>
        <w:spacing w:after="0" w:line="239" w:lineRule="auto"/>
        <w:ind w:left="8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01C9E">
          <w:pgSz w:w="11900" w:h="16834"/>
          <w:pgMar w:top="986" w:right="820" w:bottom="729" w:left="1320" w:header="720" w:footer="720" w:gutter="0"/>
          <w:cols w:space="720" w:equalWidth="0">
            <w:col w:w="9760"/>
          </w:cols>
          <w:noEndnote/>
        </w:sectPr>
      </w:pPr>
    </w:p>
    <w:p w:rsidR="00B01C9E" w:rsidRDefault="00820F6F">
      <w:pPr>
        <w:widowControl w:val="0"/>
        <w:tabs>
          <w:tab w:val="left" w:pos="53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0" w:name="page3"/>
      <w:bookmarkEnd w:id="0"/>
      <w:proofErr w:type="gramStart"/>
      <w:r>
        <w:rPr>
          <w:rFonts w:ascii="Times New Roman" w:hAnsi="Times New Roman"/>
          <w:sz w:val="24"/>
          <w:szCs w:val="24"/>
        </w:rPr>
        <w:lastRenderedPageBreak/>
        <w:t>No.F.3(</w:t>
      </w:r>
      <w:proofErr w:type="gramEnd"/>
      <w:r>
        <w:rPr>
          <w:rFonts w:ascii="Times New Roman" w:hAnsi="Times New Roman"/>
          <w:sz w:val="24"/>
          <w:szCs w:val="24"/>
        </w:rPr>
        <w:t>16)/Fin.(Rev-I)/2013-14/</w:t>
      </w:r>
      <w:proofErr w:type="spellStart"/>
      <w:r>
        <w:rPr>
          <w:rFonts w:ascii="Times New Roman" w:hAnsi="Times New Roman"/>
          <w:sz w:val="24"/>
          <w:szCs w:val="24"/>
        </w:rPr>
        <w:t>dsVI</w:t>
      </w:r>
      <w:proofErr w:type="spellEnd"/>
      <w:r>
        <w:rPr>
          <w:rFonts w:ascii="Times New Roman" w:hAnsi="Times New Roman"/>
          <w:sz w:val="24"/>
          <w:szCs w:val="24"/>
        </w:rPr>
        <w:t>/785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3"/>
          <w:szCs w:val="23"/>
        </w:rPr>
        <w:t>Dated the 20.09.2013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Copy forwarded for information to:-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Principal Secretary (GAD), Government of NCT of Delhi in duplicate with the request to publish the notification in Delhi Gazette Part-IV (extraordinary) in today’s date. </w:t>
      </w:r>
    </w:p>
    <w:p w:rsidR="00B01C9E" w:rsidRDefault="00820F6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Principal Secretary to the </w:t>
      </w:r>
      <w:proofErr w:type="spellStart"/>
      <w:r>
        <w:rPr>
          <w:rFonts w:ascii="Times New Roman" w:hAnsi="Times New Roman"/>
          <w:sz w:val="24"/>
          <w:szCs w:val="24"/>
        </w:rPr>
        <w:t>Hon’ble</w:t>
      </w:r>
      <w:proofErr w:type="spellEnd"/>
      <w:r>
        <w:rPr>
          <w:rFonts w:ascii="Times New Roman" w:hAnsi="Times New Roman"/>
          <w:sz w:val="24"/>
          <w:szCs w:val="24"/>
        </w:rPr>
        <w:t xml:space="preserve"> Lieutenant Governor, Delhi. </w:t>
      </w:r>
    </w:p>
    <w:p w:rsidR="00B01C9E" w:rsidRDefault="00820F6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Principal Secretary to the </w:t>
      </w:r>
      <w:proofErr w:type="spellStart"/>
      <w:r>
        <w:rPr>
          <w:rFonts w:ascii="Times New Roman" w:hAnsi="Times New Roman"/>
          <w:sz w:val="24"/>
          <w:szCs w:val="24"/>
        </w:rPr>
        <w:t>Hon’ble</w:t>
      </w:r>
      <w:proofErr w:type="spellEnd"/>
      <w:r>
        <w:rPr>
          <w:rFonts w:ascii="Times New Roman" w:hAnsi="Times New Roman"/>
          <w:sz w:val="24"/>
          <w:szCs w:val="24"/>
        </w:rPr>
        <w:t xml:space="preserve"> Chief Minister, Government of NCT of Delhi, </w:t>
      </w:r>
    </w:p>
    <w:p w:rsidR="00B01C9E" w:rsidRDefault="00820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Delhi </w:t>
      </w:r>
      <w:proofErr w:type="spellStart"/>
      <w:r>
        <w:rPr>
          <w:rFonts w:ascii="Times New Roman" w:hAnsi="Times New Roman"/>
          <w:sz w:val="24"/>
          <w:szCs w:val="24"/>
        </w:rPr>
        <w:t>Sachivalaya</w:t>
      </w:r>
      <w:proofErr w:type="spellEnd"/>
      <w:r>
        <w:rPr>
          <w:rFonts w:ascii="Times New Roman" w:hAnsi="Times New Roman"/>
          <w:sz w:val="24"/>
          <w:szCs w:val="24"/>
        </w:rPr>
        <w:t xml:space="preserve">, I.P. Estate, New Delhi. </w:t>
      </w:r>
    </w:p>
    <w:p w:rsidR="00B01C9E" w:rsidRDefault="00820F6F">
      <w:pPr>
        <w:widowControl w:val="0"/>
        <w:tabs>
          <w:tab w:val="num" w:pos="1520"/>
          <w:tab w:val="left" w:pos="2820"/>
          <w:tab w:val="left" w:pos="4180"/>
          <w:tab w:val="left" w:pos="5600"/>
          <w:tab w:val="left" w:pos="7240"/>
          <w:tab w:val="left" w:pos="7880"/>
          <w:tab w:val="left" w:pos="88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The</w:t>
      </w:r>
      <w:r>
        <w:rPr>
          <w:rFonts w:ascii="Times New Roman" w:hAnsi="Times New Roman"/>
          <w:sz w:val="24"/>
          <w:szCs w:val="24"/>
        </w:rPr>
        <w:tab/>
        <w:t>Principal</w:t>
      </w:r>
      <w:r>
        <w:rPr>
          <w:rFonts w:ascii="Times New Roman" w:hAnsi="Times New Roman"/>
          <w:sz w:val="24"/>
          <w:szCs w:val="24"/>
        </w:rPr>
        <w:tab/>
        <w:t>Secretary</w:t>
      </w:r>
      <w:r>
        <w:rPr>
          <w:rFonts w:ascii="Times New Roman" w:hAnsi="Times New Roman"/>
          <w:sz w:val="24"/>
          <w:szCs w:val="24"/>
        </w:rPr>
        <w:tab/>
        <w:t>(Finance),</w:t>
      </w:r>
      <w:r>
        <w:rPr>
          <w:rFonts w:ascii="Times New Roman" w:hAnsi="Times New Roman"/>
          <w:sz w:val="24"/>
          <w:szCs w:val="24"/>
        </w:rPr>
        <w:tab/>
        <w:t>Government</w:t>
      </w:r>
      <w:r>
        <w:rPr>
          <w:rFonts w:ascii="Times New Roman" w:hAnsi="Times New Roman"/>
          <w:sz w:val="24"/>
          <w:szCs w:val="24"/>
        </w:rPr>
        <w:tab/>
        <w:t>of</w:t>
      </w:r>
      <w:r>
        <w:rPr>
          <w:rFonts w:ascii="Times New Roman" w:hAnsi="Times New Roman"/>
          <w:sz w:val="24"/>
          <w:szCs w:val="24"/>
        </w:rPr>
        <w:tab/>
        <w:t>NCT</w:t>
      </w:r>
      <w:r>
        <w:rPr>
          <w:rFonts w:ascii="Times New Roman" w:hAnsi="Times New Roman"/>
          <w:sz w:val="24"/>
          <w:szCs w:val="24"/>
        </w:rPr>
        <w:tab/>
        <w:t>of</w:t>
      </w:r>
    </w:p>
    <w:p w:rsidR="00B01C9E" w:rsidRDefault="00820F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Delhi, Delhi </w:t>
      </w:r>
      <w:proofErr w:type="spellStart"/>
      <w:r>
        <w:rPr>
          <w:rFonts w:ascii="Times New Roman" w:hAnsi="Times New Roman"/>
          <w:sz w:val="24"/>
          <w:szCs w:val="24"/>
        </w:rPr>
        <w:t>Sachivalaya</w:t>
      </w:r>
      <w:proofErr w:type="spellEnd"/>
      <w:r>
        <w:rPr>
          <w:rFonts w:ascii="Times New Roman" w:hAnsi="Times New Roman"/>
          <w:sz w:val="24"/>
          <w:szCs w:val="24"/>
        </w:rPr>
        <w:t>, I.P. Estate, New Delhi.</w:t>
      </w:r>
    </w:p>
    <w:p w:rsidR="00B01C9E" w:rsidRDefault="00820F6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Commissioner, Value Added Tax, </w:t>
      </w:r>
      <w:proofErr w:type="spellStart"/>
      <w:r>
        <w:rPr>
          <w:rFonts w:ascii="Times New Roman" w:hAnsi="Times New Roman"/>
          <w:sz w:val="24"/>
          <w:szCs w:val="24"/>
        </w:rPr>
        <w:t>Vyapar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Bhawan</w:t>
      </w:r>
      <w:proofErr w:type="spellEnd"/>
      <w:r>
        <w:rPr>
          <w:rFonts w:ascii="Times New Roman" w:hAnsi="Times New Roman"/>
          <w:sz w:val="24"/>
          <w:szCs w:val="24"/>
        </w:rPr>
        <w:t xml:space="preserve">, I.P. Estate, New Delhi. </w:t>
      </w:r>
    </w:p>
    <w:p w:rsidR="00B01C9E" w:rsidRDefault="00820F6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Secretary (Taxation), L-Block, </w:t>
      </w:r>
      <w:proofErr w:type="spellStart"/>
      <w:r>
        <w:rPr>
          <w:rFonts w:ascii="Times New Roman" w:hAnsi="Times New Roman"/>
          <w:sz w:val="24"/>
          <w:szCs w:val="24"/>
        </w:rPr>
        <w:t>Vikas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Bhawan</w:t>
      </w:r>
      <w:proofErr w:type="spellEnd"/>
      <w:r>
        <w:rPr>
          <w:rFonts w:ascii="Times New Roman" w:hAnsi="Times New Roman"/>
          <w:sz w:val="24"/>
          <w:szCs w:val="24"/>
        </w:rPr>
        <w:t xml:space="preserve">, New Delhi. 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P.A. to the Leader of Opposition, 29, Delhi Legislative Assembly, Old Secretariat, Delhi. 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Additional Secretary (Law), Government of NCT of Delhi, Delhi </w:t>
      </w:r>
      <w:proofErr w:type="spellStart"/>
      <w:r>
        <w:rPr>
          <w:rFonts w:ascii="Times New Roman" w:hAnsi="Times New Roman"/>
          <w:sz w:val="24"/>
          <w:szCs w:val="24"/>
        </w:rPr>
        <w:t>Sachivalaya</w:t>
      </w:r>
      <w:proofErr w:type="spellEnd"/>
      <w:r>
        <w:rPr>
          <w:rFonts w:ascii="Times New Roman" w:hAnsi="Times New Roman"/>
          <w:sz w:val="24"/>
          <w:szCs w:val="24"/>
        </w:rPr>
        <w:t xml:space="preserve">, I.P. Estate, New Delhi. 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OSD to Chief Secretary, Government of NCT of Delhi, Delhi </w:t>
      </w:r>
      <w:proofErr w:type="spellStart"/>
      <w:r>
        <w:rPr>
          <w:rFonts w:ascii="Times New Roman" w:hAnsi="Times New Roman"/>
          <w:sz w:val="24"/>
          <w:szCs w:val="24"/>
        </w:rPr>
        <w:t>Sachivalaya</w:t>
      </w:r>
      <w:proofErr w:type="spellEnd"/>
      <w:r>
        <w:rPr>
          <w:rFonts w:ascii="Times New Roman" w:hAnsi="Times New Roman"/>
          <w:sz w:val="24"/>
          <w:szCs w:val="24"/>
        </w:rPr>
        <w:t xml:space="preserve">, I.P. Estate, New Delhi. 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Registrar, Delhi Value Added Tax Appellate Tribunal, </w:t>
      </w:r>
      <w:proofErr w:type="spellStart"/>
      <w:r>
        <w:rPr>
          <w:rFonts w:ascii="Times New Roman" w:hAnsi="Times New Roman"/>
          <w:sz w:val="24"/>
          <w:szCs w:val="24"/>
        </w:rPr>
        <w:t>Vyapar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Bhawan</w:t>
      </w:r>
      <w:proofErr w:type="spellEnd"/>
      <w:r>
        <w:rPr>
          <w:rFonts w:ascii="Times New Roman" w:hAnsi="Times New Roman"/>
          <w:sz w:val="24"/>
          <w:szCs w:val="24"/>
        </w:rPr>
        <w:t xml:space="preserve">, I.P. Estate, New Delhi. 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VAT Officer (Policy), Department of Trade and Taxes, Government of NCT of Delhi, </w:t>
      </w:r>
      <w:proofErr w:type="spellStart"/>
      <w:r>
        <w:rPr>
          <w:rFonts w:ascii="Times New Roman" w:hAnsi="Times New Roman"/>
          <w:sz w:val="24"/>
          <w:szCs w:val="24"/>
        </w:rPr>
        <w:t>Vyapar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Bhawan</w:t>
      </w:r>
      <w:proofErr w:type="spellEnd"/>
      <w:r>
        <w:rPr>
          <w:rFonts w:ascii="Times New Roman" w:hAnsi="Times New Roman"/>
          <w:sz w:val="24"/>
          <w:szCs w:val="24"/>
        </w:rPr>
        <w:t xml:space="preserve">, New Delhi. 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VATO (Systems). </w:t>
      </w:r>
    </w:p>
    <w:p w:rsidR="00B01C9E" w:rsidRDefault="00820F6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Guard File. </w:t>
      </w:r>
    </w:p>
    <w:p w:rsidR="00B01C9E" w:rsidRDefault="00820F6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Website. 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(H.P. Sharma)</w:t>
      </w:r>
    </w:p>
    <w:p w:rsidR="00B01C9E" w:rsidRDefault="00820F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Dy. Secretary (Infra)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1C9E" w:rsidRDefault="00B01C9E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B01C9E" w:rsidRDefault="00820F6F">
      <w:pPr>
        <w:widowControl w:val="0"/>
        <w:autoSpaceDE w:val="0"/>
        <w:autoSpaceDN w:val="0"/>
        <w:adjustRightInd w:val="0"/>
        <w:spacing w:after="0" w:line="239" w:lineRule="auto"/>
        <w:ind w:left="7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Page </w:t>
      </w:r>
      <w:r>
        <w:rPr>
          <w:rFonts w:ascii="Times New Roman" w:hAnsi="Times New Roman"/>
          <w:b/>
          <w:bCs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 xml:space="preserve"> of </w:t>
      </w:r>
      <w:r>
        <w:rPr>
          <w:rFonts w:ascii="Times New Roman" w:hAnsi="Times New Roman"/>
          <w:b/>
          <w:bCs/>
          <w:sz w:val="23"/>
          <w:szCs w:val="23"/>
        </w:rPr>
        <w:t>2</w:t>
      </w:r>
    </w:p>
    <w:p w:rsidR="00B01C9E" w:rsidRDefault="00B01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1C9E" w:rsidSect="00B01C9E">
      <w:pgSz w:w="11909" w:h="16834"/>
      <w:pgMar w:top="710" w:right="1440" w:bottom="729" w:left="1440" w:header="720" w:footer="720" w:gutter="0"/>
      <w:cols w:space="720" w:equalWidth="0">
        <w:col w:w="90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F6F"/>
    <w:rsid w:val="0072092B"/>
    <w:rsid w:val="00820F6F"/>
    <w:rsid w:val="00B0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C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</cp:revision>
  <dcterms:created xsi:type="dcterms:W3CDTF">2015-03-27T11:36:00Z</dcterms:created>
  <dcterms:modified xsi:type="dcterms:W3CDTF">2015-03-27T11:44:00Z</dcterms:modified>
</cp:coreProperties>
</file>